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"/>
    <w:bookmarkStart w:id="1" w:name="_GoBack"/>
    <w:bookmarkEnd w:id="1"/>
    <w:p w:rsidR="009206AA" w:rsidRPr="00420565" w:rsidRDefault="009206AA" w:rsidP="009206AA">
      <w:pPr>
        <w:pStyle w:val="CommentText"/>
        <w:rPr>
          <w:rFonts w:ascii="Arial" w:hAnsi="Arial" w:cs="Arial"/>
          <w:b/>
          <w:sz w:val="22"/>
          <w:szCs w:val="22"/>
        </w:rPr>
      </w:pP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begin"/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HYPERLINK "http://elifesciences.org/content/1/e00109v1" \l "SD1-data" </w:instrTex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Figure </w:t>
      </w:r>
      <w:r w:rsidR="00023DE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5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—</w:t>
      </w:r>
      <w:r w:rsidR="00472877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supplement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="00023DEF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1</w:t>
      </w:r>
      <w:r w:rsidR="00C5245B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 xml:space="preserve"> </w:t>
      </w:r>
      <w:r w:rsidRPr="00420565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</w:rPr>
        <w:t>source data 1</w:t>
      </w:r>
      <w:r w:rsidRPr="0042056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r w:rsidR="00420565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420565">
        <w:rPr>
          <w:rFonts w:ascii="Arial" w:hAnsi="Arial" w:cs="Arial"/>
          <w:b/>
        </w:rPr>
        <w:t xml:space="preserve">Statistics summary </w:t>
      </w:r>
      <w:bookmarkEnd w:id="0"/>
    </w:p>
    <w:p w:rsidR="009206AA" w:rsidRDefault="009206AA" w:rsidP="009206AA">
      <w:pPr>
        <w:rPr>
          <w:rFonts w:ascii="Arial" w:hAnsi="Arial" w:cs="Arial"/>
          <w:b/>
          <w:sz w:val="20"/>
          <w:szCs w:val="20"/>
        </w:rPr>
      </w:pPr>
    </w:p>
    <w:p w:rsidR="009206AA" w:rsidRPr="00535436" w:rsidRDefault="009206AA" w:rsidP="009206AA">
      <w:pPr>
        <w:rPr>
          <w:rFonts w:ascii="Arial" w:hAnsi="Arial" w:cs="Arial"/>
          <w:b/>
          <w:sz w:val="20"/>
          <w:szCs w:val="20"/>
        </w:rPr>
      </w:pPr>
      <w:r w:rsidRPr="00535436">
        <w:rPr>
          <w:rFonts w:ascii="Arial" w:hAnsi="Arial" w:cs="Arial"/>
          <w:b/>
          <w:sz w:val="20"/>
          <w:szCs w:val="20"/>
        </w:rPr>
        <w:t xml:space="preserve">Figure </w:t>
      </w:r>
      <w:r w:rsidR="00023DEF">
        <w:rPr>
          <w:rFonts w:ascii="Arial" w:hAnsi="Arial" w:cs="Arial"/>
          <w:b/>
          <w:sz w:val="20"/>
          <w:szCs w:val="20"/>
        </w:rPr>
        <w:t>5</w:t>
      </w:r>
      <w:r w:rsidR="00C5245B">
        <w:rPr>
          <w:rFonts w:ascii="Arial" w:hAnsi="Arial" w:cs="Arial"/>
          <w:b/>
          <w:sz w:val="20"/>
          <w:szCs w:val="20"/>
        </w:rPr>
        <w:t>-S</w:t>
      </w:r>
      <w:r w:rsidR="00023DEF">
        <w:rPr>
          <w:rFonts w:ascii="Arial" w:hAnsi="Arial" w:cs="Arial"/>
          <w:b/>
          <w:sz w:val="20"/>
          <w:szCs w:val="20"/>
        </w:rPr>
        <w:t>1</w:t>
      </w:r>
      <w:r w:rsidR="00C5245B">
        <w:rPr>
          <w:rFonts w:ascii="Arial" w:hAnsi="Arial" w:cs="Arial"/>
          <w:b/>
          <w:sz w:val="20"/>
          <w:szCs w:val="20"/>
        </w:rPr>
        <w:t xml:space="preserve"> </w:t>
      </w:r>
      <w:r w:rsidR="00023DEF">
        <w:rPr>
          <w:rFonts w:ascii="Arial" w:hAnsi="Arial" w:cs="Arial"/>
          <w:b/>
          <w:sz w:val="20"/>
          <w:szCs w:val="20"/>
        </w:rPr>
        <w:t>Ageing synapse index (old/mean young)</w:t>
      </w:r>
    </w:p>
    <w:tbl>
      <w:tblPr>
        <w:tblW w:w="9325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759"/>
        <w:gridCol w:w="759"/>
        <w:gridCol w:w="1023"/>
      </w:tblGrid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218A9" w:rsidRPr="00535436" w:rsidRDefault="001218A9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76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1027"/>
              <w:gridCol w:w="1433"/>
              <w:gridCol w:w="2456"/>
            </w:tblGrid>
            <w:tr w:rsidR="00023DEF" w:rsidRPr="00023DEF" w:rsidTr="00023DEF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cont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985771" w:rsidP="00985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="00023DEF"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-s</w:t>
                  </w:r>
                  <w:r w:rsidR="00023DEF"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hot RNAi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985771" w:rsidRDefault="00985771" w:rsidP="00985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</w:t>
                  </w:r>
                  <w:r w:rsidR="00023DEF"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-shot RNAi</w:t>
                  </w:r>
                </w:p>
                <w:p w:rsidR="00023DEF" w:rsidRPr="00023DEF" w:rsidRDefault="00023DEF" w:rsidP="0098577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UAS-unc104</w:t>
                  </w:r>
                </w:p>
              </w:tc>
            </w:tr>
            <w:tr w:rsidR="00023DEF" w:rsidRPr="00023DEF" w:rsidTr="00023DEF"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Number of values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23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40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64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Minimum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0.08621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0.4029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1.473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0.5439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1.561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Median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1.936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2.754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75% Percentile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2.716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2.152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3.542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Maximum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4.430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2.718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5.151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1.329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2.627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Deviation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0.9941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0.8155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1.237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Std. Error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0.2073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0.1289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0.1547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Lower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1.779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1.068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2.318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Upper 95% CI of mean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2.639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1.590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2.936</w:t>
                  </w: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23DEF" w:rsidRPr="00023DEF" w:rsidTr="00023DE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50.80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53.16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23DEF" w:rsidRPr="00023DEF" w:rsidRDefault="00023DEF" w:rsidP="00023DE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023DE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168.1</w:t>
                  </w:r>
                </w:p>
              </w:tc>
            </w:tr>
          </w:tbl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206AA" w:rsidRPr="00535436" w:rsidTr="00FE0B8E"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206AA" w:rsidRPr="00535436" w:rsidRDefault="009206AA" w:rsidP="00CC39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9206AA" w:rsidRPr="00535436" w:rsidRDefault="009206AA" w:rsidP="001218A9">
      <w:pPr>
        <w:rPr>
          <w:b/>
          <w:sz w:val="20"/>
          <w:szCs w:val="20"/>
        </w:rPr>
      </w:pPr>
    </w:p>
    <w:sectPr w:rsidR="009206AA" w:rsidRPr="0053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AA"/>
    <w:rsid w:val="00023DEF"/>
    <w:rsid w:val="001218A9"/>
    <w:rsid w:val="001917D3"/>
    <w:rsid w:val="00420565"/>
    <w:rsid w:val="00472877"/>
    <w:rsid w:val="009206AA"/>
    <w:rsid w:val="00985771"/>
    <w:rsid w:val="00A47486"/>
    <w:rsid w:val="00BC4F90"/>
    <w:rsid w:val="00C5245B"/>
    <w:rsid w:val="00DC12F5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06AA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206A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06A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natalia1</dc:creator>
  <cp:lastModifiedBy>natalia1</cp:lastModifiedBy>
  <cp:revision>2</cp:revision>
  <dcterms:created xsi:type="dcterms:W3CDTF">2016-07-08T13:53:00Z</dcterms:created>
  <dcterms:modified xsi:type="dcterms:W3CDTF">2016-07-08T13:53:00Z</dcterms:modified>
</cp:coreProperties>
</file>